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D5C3" w14:textId="77777777" w:rsidR="000420C4" w:rsidRDefault="000420C4">
      <w:r>
        <w:rPr>
          <w:noProof/>
        </w:rPr>
        <w:drawing>
          <wp:anchor distT="0" distB="0" distL="114300" distR="114300" simplePos="0" relativeHeight="251658240" behindDoc="1" locked="0" layoutInCell="1" allowOverlap="1" wp14:anchorId="3F592A48" wp14:editId="5AB7E3BF">
            <wp:simplePos x="0" y="0"/>
            <wp:positionH relativeFrom="column">
              <wp:posOffset>1689100</wp:posOffset>
            </wp:positionH>
            <wp:positionV relativeFrom="paragraph">
              <wp:posOffset>-74295</wp:posOffset>
            </wp:positionV>
            <wp:extent cx="2249170" cy="1549400"/>
            <wp:effectExtent l="19050" t="0" r="0" b="0"/>
            <wp:wrapTight wrapText="bothSides">
              <wp:wrapPolygon edited="0">
                <wp:start x="-183" y="0"/>
                <wp:lineTo x="-183" y="21246"/>
                <wp:lineTo x="21588" y="21246"/>
                <wp:lineTo x="21588" y="0"/>
                <wp:lineTo x="-183" y="0"/>
              </wp:wrapPolygon>
            </wp:wrapTight>
            <wp:docPr id="2" name="Slika 2" descr="ZNAKŠ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Š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F5D34" w14:textId="77777777" w:rsidR="000420C4" w:rsidRPr="000420C4" w:rsidRDefault="000420C4" w:rsidP="000420C4"/>
    <w:p w14:paraId="19D752AF" w14:textId="77777777" w:rsidR="000420C4" w:rsidRPr="000420C4" w:rsidRDefault="000420C4" w:rsidP="000420C4"/>
    <w:p w14:paraId="748BBF4A" w14:textId="77777777" w:rsidR="000420C4" w:rsidRPr="000420C4" w:rsidRDefault="000420C4" w:rsidP="000420C4"/>
    <w:p w14:paraId="3036712C" w14:textId="77777777" w:rsidR="000420C4" w:rsidRPr="000420C4" w:rsidRDefault="000420C4" w:rsidP="00E92913">
      <w:pPr>
        <w:jc w:val="center"/>
      </w:pPr>
    </w:p>
    <w:p w14:paraId="33A05F0E" w14:textId="77777777" w:rsidR="000420C4" w:rsidRPr="000420C4" w:rsidRDefault="000420C4" w:rsidP="000420C4"/>
    <w:p w14:paraId="2A6B6D29" w14:textId="77777777" w:rsidR="00A50FCB" w:rsidRPr="00A50FCB" w:rsidRDefault="00A50FCB" w:rsidP="00A50FCB">
      <w:pPr>
        <w:rPr>
          <w:rFonts w:ascii="Comic Sans MS" w:hAnsi="Comic Sans MS"/>
          <w:sz w:val="24"/>
          <w:szCs w:val="24"/>
        </w:rPr>
      </w:pPr>
    </w:p>
    <w:p w14:paraId="764785E6" w14:textId="77777777" w:rsidR="00A50FCB" w:rsidRDefault="00A50FCB" w:rsidP="00A50FCB">
      <w:pPr>
        <w:rPr>
          <w:rFonts w:ascii="Comic Sans MS" w:hAnsi="Comic Sans MS"/>
          <w:sz w:val="24"/>
          <w:szCs w:val="24"/>
        </w:rPr>
      </w:pPr>
    </w:p>
    <w:p w14:paraId="30E8B7C0" w14:textId="77777777" w:rsidR="004744BD" w:rsidRPr="006D1954" w:rsidRDefault="00A50FCB" w:rsidP="00AA2C32">
      <w:pPr>
        <w:tabs>
          <w:tab w:val="left" w:pos="1840"/>
        </w:tabs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D1954">
        <w:rPr>
          <w:rFonts w:ascii="Comic Sans MS" w:hAnsi="Comic Sans MS"/>
          <w:b/>
          <w:color w:val="FF0000"/>
          <w:sz w:val="28"/>
          <w:szCs w:val="28"/>
        </w:rPr>
        <w:t xml:space="preserve">NAČRT IZVEDBE </w:t>
      </w:r>
      <w:r w:rsidRPr="00AA2C32">
        <w:rPr>
          <w:rFonts w:ascii="Comic Sans MS" w:hAnsi="Comic Sans MS"/>
          <w:b/>
          <w:color w:val="FF0000"/>
          <w:sz w:val="32"/>
          <w:szCs w:val="32"/>
        </w:rPr>
        <w:t>ŠOLSKE</w:t>
      </w:r>
      <w:r w:rsidR="006608BE">
        <w:rPr>
          <w:rFonts w:ascii="Comic Sans MS" w:hAnsi="Comic Sans MS"/>
          <w:b/>
          <w:color w:val="FF0000"/>
          <w:sz w:val="32"/>
          <w:szCs w:val="32"/>
        </w:rPr>
        <w:t xml:space="preserve"> SHEME </w:t>
      </w:r>
      <w:r w:rsidR="00271577"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14:paraId="6ADE0981" w14:textId="5A50A510" w:rsidR="00A50FCB" w:rsidRPr="00AA2C32" w:rsidRDefault="00175105" w:rsidP="00AA2C32">
      <w:pPr>
        <w:tabs>
          <w:tab w:val="left" w:pos="1840"/>
        </w:tabs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za šolsko leto 202</w:t>
      </w:r>
      <w:r w:rsidR="00251153">
        <w:rPr>
          <w:rFonts w:ascii="Comic Sans MS" w:hAnsi="Comic Sans MS"/>
          <w:b/>
          <w:color w:val="FF0000"/>
          <w:sz w:val="28"/>
          <w:szCs w:val="28"/>
        </w:rPr>
        <w:t>3</w:t>
      </w:r>
      <w:r>
        <w:rPr>
          <w:rFonts w:ascii="Comic Sans MS" w:hAnsi="Comic Sans MS"/>
          <w:b/>
          <w:color w:val="FF0000"/>
          <w:sz w:val="28"/>
          <w:szCs w:val="28"/>
        </w:rPr>
        <w:t>/202</w:t>
      </w:r>
      <w:r w:rsidR="00251153">
        <w:rPr>
          <w:rFonts w:ascii="Comic Sans MS" w:hAnsi="Comic Sans MS"/>
          <w:b/>
          <w:color w:val="FF0000"/>
          <w:sz w:val="28"/>
          <w:szCs w:val="28"/>
        </w:rPr>
        <w:t>4</w:t>
      </w:r>
    </w:p>
    <w:p w14:paraId="631F8203" w14:textId="77777777" w:rsidR="00A50FCB" w:rsidRDefault="00A50FCB" w:rsidP="00A50FCB">
      <w:pPr>
        <w:rPr>
          <w:rFonts w:ascii="Comic Sans MS" w:hAnsi="Comic Sans MS"/>
          <w:sz w:val="28"/>
          <w:szCs w:val="28"/>
        </w:rPr>
      </w:pPr>
    </w:p>
    <w:p w14:paraId="4ACB9983" w14:textId="77777777" w:rsidR="00D15AAE" w:rsidRDefault="00175105" w:rsidP="00AA2C32">
      <w:pPr>
        <w:tabs>
          <w:tab w:val="left" w:pos="1560"/>
        </w:tabs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BA8FD30" wp14:editId="7D05FC5E">
            <wp:extent cx="3060700" cy="2029176"/>
            <wp:effectExtent l="19050" t="0" r="6350" b="0"/>
            <wp:docPr id="1" name="Slika 1" descr="Šolska shema sadja, zelenjave in mleka | GOV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olska shema sadja, zelenjave in mleka | GOV.S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75" cy="202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D0A0E" w14:textId="77777777" w:rsidR="00D15AAE" w:rsidRDefault="00D15AAE" w:rsidP="00A50FCB">
      <w:pPr>
        <w:tabs>
          <w:tab w:val="left" w:pos="1560"/>
        </w:tabs>
        <w:rPr>
          <w:rFonts w:ascii="Comic Sans MS" w:hAnsi="Comic Sans MS"/>
          <w:sz w:val="28"/>
          <w:szCs w:val="28"/>
        </w:rPr>
      </w:pPr>
    </w:p>
    <w:p w14:paraId="7807C89F" w14:textId="77777777" w:rsidR="005B1045" w:rsidRDefault="005B1045" w:rsidP="00A50FCB">
      <w:pPr>
        <w:tabs>
          <w:tab w:val="left" w:pos="1560"/>
        </w:tabs>
        <w:rPr>
          <w:rFonts w:ascii="Comic Sans MS" w:hAnsi="Comic Sans MS"/>
          <w:sz w:val="28"/>
          <w:szCs w:val="28"/>
        </w:rPr>
      </w:pPr>
    </w:p>
    <w:p w14:paraId="5DA8809C" w14:textId="77777777" w:rsidR="00271577" w:rsidRDefault="00271577" w:rsidP="00D15AAE">
      <w:pPr>
        <w:spacing w:line="360" w:lineRule="auto"/>
        <w:rPr>
          <w:b/>
        </w:rPr>
      </w:pPr>
    </w:p>
    <w:p w14:paraId="245ABC76" w14:textId="77777777" w:rsidR="00DC5124" w:rsidRDefault="00DC5124" w:rsidP="00D15AAE">
      <w:pPr>
        <w:spacing w:line="360" w:lineRule="auto"/>
        <w:rPr>
          <w:b/>
        </w:rPr>
      </w:pPr>
    </w:p>
    <w:p w14:paraId="47FCC1E6" w14:textId="77777777" w:rsidR="00DC5124" w:rsidRPr="00463EB6" w:rsidRDefault="00DC5124" w:rsidP="00D15AAE">
      <w:pPr>
        <w:spacing w:line="360" w:lineRule="auto"/>
        <w:rPr>
          <w:b/>
        </w:rPr>
      </w:pPr>
    </w:p>
    <w:p w14:paraId="46A775E3" w14:textId="2026312C" w:rsidR="00D15AAE" w:rsidRPr="00463EB6" w:rsidRDefault="00E92913" w:rsidP="00271577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463EB6">
        <w:rPr>
          <w:rFonts w:ascii="Comic Sans MS" w:hAnsi="Comic Sans MS"/>
          <w:b/>
          <w:sz w:val="24"/>
          <w:szCs w:val="24"/>
        </w:rPr>
        <w:t>Organizatorica šolske prehrane</w:t>
      </w:r>
      <w:r w:rsidR="00175105">
        <w:rPr>
          <w:rFonts w:ascii="Comic Sans MS" w:hAnsi="Comic Sans MS"/>
          <w:b/>
          <w:sz w:val="24"/>
          <w:szCs w:val="24"/>
        </w:rPr>
        <w:t>:</w:t>
      </w:r>
      <w:r w:rsidR="00266758">
        <w:rPr>
          <w:rFonts w:ascii="Comic Sans MS" w:hAnsi="Comic Sans MS"/>
          <w:b/>
          <w:sz w:val="24"/>
          <w:szCs w:val="24"/>
        </w:rPr>
        <w:t xml:space="preserve"> </w:t>
      </w:r>
      <w:r w:rsidR="00251153">
        <w:rPr>
          <w:rFonts w:ascii="Comic Sans MS" w:hAnsi="Comic Sans MS"/>
          <w:b/>
          <w:sz w:val="24"/>
          <w:szCs w:val="24"/>
        </w:rPr>
        <w:t>Dragica Gantar Petančič</w:t>
      </w:r>
      <w:r w:rsidR="00175105">
        <w:rPr>
          <w:rFonts w:ascii="Comic Sans MS" w:hAnsi="Comic Sans MS"/>
          <w:b/>
          <w:sz w:val="24"/>
          <w:szCs w:val="24"/>
        </w:rPr>
        <w:t xml:space="preserve">  </w:t>
      </w:r>
      <w:r w:rsidR="00843E3A">
        <w:rPr>
          <w:rFonts w:ascii="Comic Sans MS" w:hAnsi="Comic Sans MS"/>
          <w:b/>
          <w:sz w:val="24"/>
          <w:szCs w:val="24"/>
        </w:rPr>
        <w:t xml:space="preserve"> </w:t>
      </w:r>
      <w:r w:rsidR="00251153">
        <w:rPr>
          <w:rFonts w:ascii="Comic Sans MS" w:hAnsi="Comic Sans MS"/>
          <w:b/>
          <w:sz w:val="24"/>
          <w:szCs w:val="24"/>
        </w:rPr>
        <w:t xml:space="preserve">              </w:t>
      </w:r>
      <w:r w:rsidR="00175105">
        <w:rPr>
          <w:rFonts w:ascii="Comic Sans MS" w:hAnsi="Comic Sans MS"/>
          <w:b/>
          <w:sz w:val="24"/>
          <w:szCs w:val="24"/>
        </w:rPr>
        <w:t>Artiče, september 202</w:t>
      </w:r>
      <w:r w:rsidR="00251153">
        <w:rPr>
          <w:rFonts w:ascii="Comic Sans MS" w:hAnsi="Comic Sans MS"/>
          <w:b/>
          <w:sz w:val="24"/>
          <w:szCs w:val="24"/>
        </w:rPr>
        <w:t>3</w:t>
      </w:r>
    </w:p>
    <w:p w14:paraId="21625D6F" w14:textId="77777777" w:rsidR="002823C9" w:rsidRPr="00FD5959" w:rsidRDefault="00E92913" w:rsidP="004E102D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Ravnateljica: </w:t>
      </w:r>
      <w:r w:rsidR="00434820">
        <w:rPr>
          <w:rFonts w:ascii="Comic Sans MS" w:hAnsi="Comic Sans MS"/>
          <w:b/>
          <w:sz w:val="24"/>
          <w:szCs w:val="24"/>
        </w:rPr>
        <w:t xml:space="preserve">BOGOVIČ Vesna </w:t>
      </w:r>
    </w:p>
    <w:p w14:paraId="55A7283D" w14:textId="77777777" w:rsidR="00FD5959" w:rsidRPr="00FD5959" w:rsidRDefault="00FD5959" w:rsidP="003005D4">
      <w:pPr>
        <w:pStyle w:val="Odstavekseznama"/>
        <w:numPr>
          <w:ilvl w:val="1"/>
          <w:numId w:val="4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 w:rsidRPr="00FD5959">
        <w:rPr>
          <w:rFonts w:ascii="Comic Sans MS" w:hAnsi="Comic Sans MS"/>
          <w:color w:val="4F6228" w:themeColor="accent3" w:themeShade="80"/>
          <w:sz w:val="24"/>
          <w:szCs w:val="24"/>
        </w:rPr>
        <w:lastRenderedPageBreak/>
        <w:t>Pogostost in način razdelitve SADJA in ZELENJAVE</w:t>
      </w:r>
    </w:p>
    <w:p w14:paraId="08BF9FDA" w14:textId="1AA00E0B" w:rsidR="006D1954" w:rsidRDefault="00251153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F8B7F" wp14:editId="51C8ACF5">
                <wp:simplePos x="0" y="0"/>
                <wp:positionH relativeFrom="column">
                  <wp:posOffset>255905</wp:posOffset>
                </wp:positionH>
                <wp:positionV relativeFrom="paragraph">
                  <wp:posOffset>953135</wp:posOffset>
                </wp:positionV>
                <wp:extent cx="5473700" cy="0"/>
                <wp:effectExtent l="12700" t="12700" r="9525" b="63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1B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0.15pt;margin-top:75.05pt;width:43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VrIg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" strokecolor="blue"/>
            </w:pict>
          </mc:Fallback>
        </mc:AlternateContent>
      </w:r>
      <w:r w:rsidR="00DC5124">
        <w:rPr>
          <w:rFonts w:ascii="Comic Sans MS" w:hAnsi="Comic Sans MS"/>
          <w:sz w:val="24"/>
          <w:szCs w:val="24"/>
        </w:rPr>
        <w:t xml:space="preserve">Učencem bomo sadje ponudili po </w:t>
      </w:r>
      <w:r w:rsidR="00DC5124" w:rsidRPr="00DC5124">
        <w:rPr>
          <w:rFonts w:ascii="Comic Sans MS" w:hAnsi="Comic Sans MS"/>
          <w:b/>
          <w:sz w:val="24"/>
          <w:szCs w:val="24"/>
        </w:rPr>
        <w:t xml:space="preserve">jesenskih počitnicah </w:t>
      </w:r>
      <w:r w:rsidR="00FD5959" w:rsidRPr="00DC5124">
        <w:rPr>
          <w:rFonts w:ascii="Comic Sans MS" w:hAnsi="Comic Sans MS"/>
          <w:b/>
          <w:sz w:val="24"/>
          <w:szCs w:val="24"/>
        </w:rPr>
        <w:t>enkr</w:t>
      </w:r>
      <w:r w:rsidR="00F52A6A" w:rsidRPr="00DC5124">
        <w:rPr>
          <w:rFonts w:ascii="Comic Sans MS" w:hAnsi="Comic Sans MS"/>
          <w:b/>
          <w:sz w:val="24"/>
          <w:szCs w:val="24"/>
        </w:rPr>
        <w:t>at na teden</w:t>
      </w:r>
      <w:r w:rsidR="00F52A6A" w:rsidRPr="000F570B">
        <w:rPr>
          <w:rFonts w:ascii="Comic Sans MS" w:hAnsi="Comic Sans MS"/>
          <w:sz w:val="24"/>
          <w:szCs w:val="24"/>
        </w:rPr>
        <w:t xml:space="preserve">, in sicer ob </w:t>
      </w:r>
      <w:r>
        <w:rPr>
          <w:rFonts w:ascii="Comic Sans MS" w:hAnsi="Comic Sans MS"/>
          <w:sz w:val="24"/>
          <w:szCs w:val="24"/>
        </w:rPr>
        <w:t>torkih</w:t>
      </w:r>
      <w:r w:rsidR="003005D4">
        <w:rPr>
          <w:rFonts w:ascii="Comic Sans MS" w:hAnsi="Comic Sans MS"/>
          <w:sz w:val="24"/>
          <w:szCs w:val="24"/>
        </w:rPr>
        <w:t xml:space="preserve">, ob 10.20, pred 4. šolsko uro </w:t>
      </w:r>
      <w:r w:rsidR="00F52A6A" w:rsidRPr="00FA6510">
        <w:rPr>
          <w:rFonts w:ascii="Comic Sans MS" w:hAnsi="Comic Sans MS"/>
          <w:sz w:val="24"/>
          <w:szCs w:val="24"/>
        </w:rPr>
        <w:t>.</w:t>
      </w:r>
      <w:r w:rsidR="00F52A6A" w:rsidRPr="0003596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D5959" w:rsidRPr="00035968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3A64330E" w14:textId="77777777" w:rsidR="003005D4" w:rsidRPr="003005D4" w:rsidRDefault="003005D4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color w:val="FF0000"/>
          <w:sz w:val="24"/>
          <w:szCs w:val="24"/>
        </w:rPr>
      </w:pPr>
    </w:p>
    <w:p w14:paraId="31077727" w14:textId="77777777" w:rsidR="003005D4" w:rsidRDefault="003005D4" w:rsidP="003005D4">
      <w:pPr>
        <w:pStyle w:val="Odstavekseznama"/>
        <w:tabs>
          <w:tab w:val="left" w:pos="1560"/>
        </w:tabs>
        <w:ind w:left="1080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672EF8F" w14:textId="77777777" w:rsidR="004152FD" w:rsidRPr="00FD5959" w:rsidRDefault="004152FD" w:rsidP="003005D4">
      <w:pPr>
        <w:pStyle w:val="Odstavekseznama"/>
        <w:numPr>
          <w:ilvl w:val="0"/>
          <w:numId w:val="6"/>
        </w:numPr>
        <w:tabs>
          <w:tab w:val="left" w:pos="1560"/>
        </w:tabs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>Katero sadje in zelenjavo se bo razdeljevalo?</w:t>
      </w:r>
    </w:p>
    <w:p w14:paraId="025CF301" w14:textId="27592AE9" w:rsidR="004152FD" w:rsidRPr="00DC5124" w:rsidRDefault="004152FD" w:rsidP="00DC5124">
      <w:pPr>
        <w:tabs>
          <w:tab w:val="left" w:pos="1560"/>
        </w:tabs>
        <w:spacing w:line="360" w:lineRule="auto"/>
        <w:ind w:left="720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4152F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J</w:t>
      </w:r>
      <w:r w:rsidRPr="004152FD">
        <w:rPr>
          <w:rFonts w:ascii="Comic Sans MS" w:eastAsia="Times New Roman" w:hAnsi="Comic Sans MS" w:cs="Times New Roman"/>
          <w:sz w:val="24"/>
          <w:szCs w:val="24"/>
        </w:rPr>
        <w:t>abolk</w:t>
      </w:r>
      <w:r w:rsidR="00035968">
        <w:rPr>
          <w:rFonts w:ascii="Comic Sans MS" w:eastAsia="Times New Roman" w:hAnsi="Comic Sans MS" w:cs="Times New Roman"/>
          <w:sz w:val="24"/>
          <w:szCs w:val="24"/>
        </w:rPr>
        <w:t xml:space="preserve">o, hruške, breskve, nektarine, </w:t>
      </w:r>
      <w:r w:rsidRPr="004152FD">
        <w:rPr>
          <w:rFonts w:ascii="Comic Sans MS" w:eastAsia="Times New Roman" w:hAnsi="Comic Sans MS" w:cs="Times New Roman"/>
          <w:sz w:val="24"/>
          <w:szCs w:val="24"/>
        </w:rPr>
        <w:t xml:space="preserve">kaki, fige, </w:t>
      </w:r>
      <w:r w:rsidR="00251153">
        <w:rPr>
          <w:rFonts w:ascii="Comic Sans MS" w:eastAsia="Times New Roman" w:hAnsi="Comic Sans MS" w:cs="Times New Roman"/>
          <w:sz w:val="24"/>
          <w:szCs w:val="24"/>
        </w:rPr>
        <w:t>češnje, slive</w:t>
      </w:r>
      <w:r w:rsidRPr="004152FD">
        <w:rPr>
          <w:rFonts w:ascii="Comic Sans MS" w:eastAsia="Times New Roman" w:hAnsi="Comic Sans MS" w:cs="Times New Roman"/>
          <w:sz w:val="24"/>
          <w:szCs w:val="24"/>
        </w:rPr>
        <w:t>, orehi, lešniki, mandarine,</w:t>
      </w:r>
      <w:r w:rsidR="00DC5124">
        <w:rPr>
          <w:rFonts w:ascii="Comic Sans MS" w:eastAsia="Times New Roman" w:hAnsi="Comic Sans MS" w:cs="Times New Roman"/>
          <w:sz w:val="24"/>
          <w:szCs w:val="24"/>
        </w:rPr>
        <w:t xml:space="preserve"> zelje, korenje, rdeča redkvica in ostalo sadje in zelenjava iz seznama kmetijskih proizvodov in živil. </w:t>
      </w:r>
      <w:r w:rsidR="005B1045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42E32DBA" w14:textId="56C4BA01" w:rsidR="004152FD" w:rsidRPr="003005D4" w:rsidRDefault="00251153" w:rsidP="003005D4">
      <w:pPr>
        <w:tabs>
          <w:tab w:val="left" w:pos="1560"/>
        </w:tabs>
        <w:spacing w:line="36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76FF7" wp14:editId="4F2B9A21">
                <wp:simplePos x="0" y="0"/>
                <wp:positionH relativeFrom="column">
                  <wp:posOffset>255905</wp:posOffset>
                </wp:positionH>
                <wp:positionV relativeFrom="paragraph">
                  <wp:posOffset>39370</wp:posOffset>
                </wp:positionV>
                <wp:extent cx="5473700" cy="0"/>
                <wp:effectExtent l="12700" t="6350" r="9525" b="127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77EE" id="AutoShape 10" o:spid="_x0000_s1026" type="#_x0000_t32" style="position:absolute;margin-left:20.15pt;margin-top:3.1pt;width:43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" strokecolor="blue"/>
            </w:pict>
          </mc:Fallback>
        </mc:AlternateContent>
      </w:r>
    </w:p>
    <w:p w14:paraId="205E138A" w14:textId="77777777" w:rsidR="006E245A" w:rsidRPr="003005D4" w:rsidRDefault="006E245A" w:rsidP="003005D4">
      <w:pPr>
        <w:pStyle w:val="Odstavekseznama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4152FD">
        <w:rPr>
          <w:rFonts w:ascii="Comic Sans MS" w:hAnsi="Comic Sans MS"/>
          <w:color w:val="5F497A" w:themeColor="accent4" w:themeShade="BF"/>
          <w:sz w:val="24"/>
          <w:szCs w:val="24"/>
        </w:rPr>
        <w:t xml:space="preserve">Na </w:t>
      </w:r>
      <w:r w:rsidR="003E26DD">
        <w:rPr>
          <w:rFonts w:ascii="Comic Sans MS" w:hAnsi="Comic Sans MS"/>
          <w:color w:val="5F497A" w:themeColor="accent4" w:themeShade="BF"/>
          <w:sz w:val="24"/>
          <w:szCs w:val="24"/>
        </w:rPr>
        <w:t>kakšen način</w:t>
      </w:r>
      <w:r w:rsidR="003005D4">
        <w:rPr>
          <w:rFonts w:ascii="Comic Sans MS" w:hAnsi="Comic Sans MS"/>
          <w:color w:val="5F497A" w:themeColor="accent4" w:themeShade="BF"/>
          <w:sz w:val="24"/>
          <w:szCs w:val="24"/>
        </w:rPr>
        <w:t xml:space="preserve"> se bo razdeljevalo sadje in zelenjava?</w:t>
      </w:r>
    </w:p>
    <w:p w14:paraId="54204CE1" w14:textId="77777777" w:rsidR="006E245A" w:rsidRDefault="006E245A" w:rsidP="003005D4">
      <w:pPr>
        <w:tabs>
          <w:tab w:val="left" w:pos="1560"/>
        </w:tabs>
        <w:spacing w:line="360" w:lineRule="auto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Dežurna učenca bosta prišla po sadje in jedilnico in jo odnesla v razred, kjer naj bi imeli naslednjo šolsko uro. Učenci bodo </w:t>
      </w:r>
      <w:r w:rsidR="005B1045">
        <w:rPr>
          <w:rFonts w:ascii="Comic Sans MS" w:hAnsi="Comic Sans MS"/>
          <w:sz w:val="24"/>
          <w:szCs w:val="24"/>
        </w:rPr>
        <w:t xml:space="preserve">med odmorom pojedli </w:t>
      </w:r>
      <w:r>
        <w:rPr>
          <w:rFonts w:ascii="Comic Sans MS" w:hAnsi="Comic Sans MS"/>
          <w:sz w:val="24"/>
          <w:szCs w:val="24"/>
        </w:rPr>
        <w:t>sadje</w:t>
      </w:r>
      <w:r w:rsidR="005B1045">
        <w:rPr>
          <w:rFonts w:ascii="Comic Sans MS" w:hAnsi="Comic Sans MS"/>
          <w:sz w:val="24"/>
          <w:szCs w:val="24"/>
        </w:rPr>
        <w:t xml:space="preserve"> in zelenjavo in nato </w:t>
      </w:r>
      <w:r>
        <w:rPr>
          <w:rFonts w:ascii="Comic Sans MS" w:hAnsi="Comic Sans MS"/>
          <w:sz w:val="24"/>
          <w:szCs w:val="24"/>
        </w:rPr>
        <w:t xml:space="preserve">poskrbeli za čistočo razreda.  Učenci predmetne stopnje bodo imeli v času pouka in po pouku na razpolago dodatno sadje v jedilnici. Sadje, ki bo ostalo učencem razredne stopnje, bo v času pouka na razpolago v razredu, v sadnem kotičku. </w:t>
      </w:r>
    </w:p>
    <w:p w14:paraId="763232F8" w14:textId="31A11C4E" w:rsidR="00233750" w:rsidRDefault="00251153" w:rsidP="006C657F">
      <w:pPr>
        <w:tabs>
          <w:tab w:val="left" w:pos="1560"/>
        </w:tabs>
        <w:spacing w:line="48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F0EA0" wp14:editId="3C1CA2DF">
                <wp:simplePos x="0" y="0"/>
                <wp:positionH relativeFrom="column">
                  <wp:posOffset>255905</wp:posOffset>
                </wp:positionH>
                <wp:positionV relativeFrom="paragraph">
                  <wp:posOffset>106680</wp:posOffset>
                </wp:positionV>
                <wp:extent cx="5473700" cy="0"/>
                <wp:effectExtent l="12700" t="12065" r="952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33C2" id="AutoShape 5" o:spid="_x0000_s1026" type="#_x0000_t32" style="position:absolute;margin-left:20.15pt;margin-top:8.4pt;width:43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" strokecolor="blue"/>
            </w:pict>
          </mc:Fallback>
        </mc:AlternateContent>
      </w:r>
    </w:p>
    <w:p w14:paraId="7EDA4F1F" w14:textId="77777777" w:rsidR="00A749A4" w:rsidRPr="00FD5959" w:rsidRDefault="00A749A4" w:rsidP="006D1954">
      <w:pPr>
        <w:pStyle w:val="Odstavekseznama"/>
        <w:numPr>
          <w:ilvl w:val="1"/>
          <w:numId w:val="4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>
        <w:rPr>
          <w:rFonts w:ascii="Comic Sans MS" w:hAnsi="Comic Sans MS"/>
          <w:color w:val="4F6228" w:themeColor="accent3" w:themeShade="80"/>
          <w:sz w:val="24"/>
          <w:szCs w:val="24"/>
        </w:rPr>
        <w:t xml:space="preserve"> Namen in operativni cilji </w:t>
      </w:r>
    </w:p>
    <w:p w14:paraId="181A625B" w14:textId="77777777" w:rsidR="00C85275" w:rsidRDefault="003005D4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C85275">
        <w:rPr>
          <w:rFonts w:ascii="Comic Sans MS" w:hAnsi="Comic Sans MS"/>
          <w:sz w:val="24"/>
          <w:szCs w:val="24"/>
        </w:rPr>
        <w:t xml:space="preserve">amen </w:t>
      </w:r>
      <w:r w:rsidR="00DC5124">
        <w:rPr>
          <w:rFonts w:ascii="Comic Sans MS" w:hAnsi="Comic Sans MS"/>
          <w:sz w:val="24"/>
          <w:szCs w:val="24"/>
        </w:rPr>
        <w:t>ŠOLSKE SHEME je</w:t>
      </w:r>
      <w:r w:rsidR="00C85275">
        <w:rPr>
          <w:rFonts w:ascii="Comic Sans MS" w:hAnsi="Comic Sans MS"/>
          <w:sz w:val="24"/>
          <w:szCs w:val="24"/>
        </w:rPr>
        <w:t xml:space="preserve"> </w:t>
      </w:r>
      <w:r w:rsidR="00DC5124">
        <w:rPr>
          <w:rFonts w:ascii="Comic Sans MS" w:hAnsi="Comic Sans MS"/>
          <w:sz w:val="24"/>
          <w:szCs w:val="24"/>
        </w:rPr>
        <w:t>povečat</w:t>
      </w:r>
      <w:r>
        <w:rPr>
          <w:rFonts w:ascii="Comic Sans MS" w:hAnsi="Comic Sans MS"/>
          <w:sz w:val="24"/>
          <w:szCs w:val="24"/>
        </w:rPr>
        <w:t xml:space="preserve">i % uživanja  </w:t>
      </w:r>
      <w:r w:rsidR="00D3076B">
        <w:rPr>
          <w:rFonts w:ascii="Comic Sans MS" w:hAnsi="Comic Sans MS"/>
          <w:sz w:val="24"/>
          <w:szCs w:val="24"/>
        </w:rPr>
        <w:t>sadja in zelenjave ter omejit</w:t>
      </w:r>
      <w:r w:rsidR="00C85275">
        <w:rPr>
          <w:rFonts w:ascii="Comic Sans MS" w:hAnsi="Comic Sans MS"/>
          <w:sz w:val="24"/>
          <w:szCs w:val="24"/>
        </w:rPr>
        <w:t xml:space="preserve">i naraščanje pojava debelosti pri otrocih. </w:t>
      </w:r>
    </w:p>
    <w:p w14:paraId="473C0DE8" w14:textId="77777777" w:rsidR="00175105" w:rsidRDefault="0017510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14:paraId="65EE56BE" w14:textId="77777777" w:rsidR="00175105" w:rsidRDefault="0017510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14:paraId="0382B296" w14:textId="77777777" w:rsidR="00C85275" w:rsidRDefault="00C8527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Cilji, ki jih razvijamo s </w:t>
      </w:r>
      <w:r w:rsidR="00D3076B">
        <w:rPr>
          <w:rFonts w:ascii="Comic Sans MS" w:hAnsi="Comic Sans MS"/>
          <w:sz w:val="24"/>
          <w:szCs w:val="24"/>
        </w:rPr>
        <w:t>ŠOLSKO SHEMO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4809C5C3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Spodbujati zdravo prehranjevanje, </w:t>
      </w:r>
    </w:p>
    <w:p w14:paraId="39F49631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ozaveščati učence, starše in delavce šole o pomenu zdrave prehrane, </w:t>
      </w:r>
    </w:p>
    <w:p w14:paraId="7732B329" w14:textId="77777777" w:rsidR="00773521" w:rsidRDefault="00773521" w:rsidP="00C85275">
      <w:pPr>
        <w:pStyle w:val="Odstavekseznama"/>
        <w:numPr>
          <w:ilvl w:val="0"/>
          <w:numId w:val="7"/>
        </w:numPr>
        <w:tabs>
          <w:tab w:val="left" w:pos="1560"/>
        </w:tabs>
        <w:spacing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spodbujati pozitiven odnos do narave in hrane, </w:t>
      </w:r>
    </w:p>
    <w:p w14:paraId="6F10122B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spodbujati uživanje sezonskih vrst sadja in zelenjave,</w:t>
      </w:r>
    </w:p>
    <w:p w14:paraId="5695F993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spodbujati porabo lokalno pridelanega sadja in zelenjave,</w:t>
      </w:r>
    </w:p>
    <w:p w14:paraId="52946347" w14:textId="77777777" w:rsidR="00773521" w:rsidRDefault="005B1045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ozavestiti odgovo</w:t>
      </w:r>
      <w:r w:rsidR="00773521">
        <w:rPr>
          <w:rFonts w:ascii="Comic Sans MS" w:hAnsi="Comic Sans MS"/>
          <w:sz w:val="24"/>
          <w:szCs w:val="24"/>
        </w:rPr>
        <w:t xml:space="preserve">rnost za lastno zdravje, </w:t>
      </w:r>
    </w:p>
    <w:p w14:paraId="21B183B2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ozavestiti o pomenu sadja in zelenjave v prehrani, </w:t>
      </w:r>
    </w:p>
    <w:p w14:paraId="32160288" w14:textId="77777777" w:rsidR="006E245A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povečati pogostnost uživanja sadja in zelenjave. </w:t>
      </w:r>
    </w:p>
    <w:p w14:paraId="116BDE18" w14:textId="2B8367F2" w:rsidR="006C657F" w:rsidRPr="006C657F" w:rsidRDefault="00251153" w:rsidP="003005D4">
      <w:pPr>
        <w:tabs>
          <w:tab w:val="left" w:pos="1560"/>
        </w:tabs>
        <w:spacing w:line="480" w:lineRule="auto"/>
        <w:ind w:left="1080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0FD4C" wp14:editId="70F614A8">
                <wp:simplePos x="0" y="0"/>
                <wp:positionH relativeFrom="column">
                  <wp:posOffset>255905</wp:posOffset>
                </wp:positionH>
                <wp:positionV relativeFrom="paragraph">
                  <wp:posOffset>101600</wp:posOffset>
                </wp:positionV>
                <wp:extent cx="5473700" cy="0"/>
                <wp:effectExtent l="12700" t="13335" r="9525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D423" id="AutoShape 6" o:spid="_x0000_s1026" type="#_x0000_t32" style="position:absolute;margin-left:20.15pt;margin-top:8pt;width:43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" strokecolor="blue"/>
            </w:pict>
          </mc:Fallback>
        </mc:AlternateContent>
      </w:r>
    </w:p>
    <w:p w14:paraId="72340B84" w14:textId="77777777" w:rsidR="006D1954" w:rsidRPr="006C657F" w:rsidRDefault="00773521" w:rsidP="006C657F">
      <w:pPr>
        <w:pStyle w:val="Odstavekseznama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 w:rsidRPr="006C657F">
        <w:rPr>
          <w:rFonts w:ascii="Comic Sans MS" w:hAnsi="Comic Sans MS"/>
          <w:color w:val="4F6228" w:themeColor="accent3" w:themeShade="80"/>
          <w:sz w:val="24"/>
          <w:szCs w:val="24"/>
        </w:rPr>
        <w:t xml:space="preserve">Načrt izobraževalnih in promocijskih aktivnosti </w:t>
      </w:r>
    </w:p>
    <w:p w14:paraId="51AACE1F" w14:textId="77777777" w:rsidR="006D1954" w:rsidRDefault="003005D4" w:rsidP="006D1954">
      <w:pPr>
        <w:pStyle w:val="Odstavekseznama"/>
        <w:tabs>
          <w:tab w:val="left" w:pos="1560"/>
        </w:tabs>
        <w:spacing w:line="360" w:lineRule="auto"/>
        <w:ind w:left="1080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ab/>
      </w:r>
    </w:p>
    <w:p w14:paraId="20B26F2E" w14:textId="77777777" w:rsidR="00D3076B" w:rsidRPr="00D3076B" w:rsidRDefault="0028575B" w:rsidP="00D3076B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Seznanitev </w:t>
      </w:r>
      <w:r w:rsidR="00D3076B">
        <w:rPr>
          <w:rFonts w:ascii="Comic Sans MS" w:hAnsi="Comic Sans MS"/>
          <w:sz w:val="24"/>
          <w:szCs w:val="24"/>
        </w:rPr>
        <w:t>učencev pri pouku gospodinjstva</w:t>
      </w:r>
      <w:r w:rsidR="005B104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 uporabi sadja in zelenjave v prehrani. </w:t>
      </w:r>
    </w:p>
    <w:p w14:paraId="785FEB1C" w14:textId="77777777" w:rsidR="005B1045" w:rsidRPr="00175105" w:rsidRDefault="00721F59" w:rsidP="005B1045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Učenci podaljšanega bivanja bodo izdelali plakat </w:t>
      </w:r>
      <w:r w:rsidR="00D3076B">
        <w:rPr>
          <w:rFonts w:ascii="Comic Sans MS" w:hAnsi="Comic Sans MS"/>
          <w:sz w:val="24"/>
          <w:szCs w:val="24"/>
        </w:rPr>
        <w:t xml:space="preserve">ŠOLSKA SHEMA </w:t>
      </w:r>
      <w:r>
        <w:rPr>
          <w:rFonts w:ascii="Comic Sans MS" w:hAnsi="Comic Sans MS"/>
          <w:sz w:val="24"/>
          <w:szCs w:val="24"/>
        </w:rPr>
        <w:t xml:space="preserve"> (pod določenimi pogoji, ki jih predpisuje uredba) in izobesili na oglasno desko.  </w:t>
      </w:r>
    </w:p>
    <w:p w14:paraId="12CB823E" w14:textId="78FBE954" w:rsidR="00AB3248" w:rsidRPr="00AB3248" w:rsidRDefault="00175105" w:rsidP="00AB3248">
      <w:pPr>
        <w:spacing w:line="360" w:lineRule="auto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šolskem letu 202</w:t>
      </w:r>
      <w:r w:rsidR="00251153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/202</w:t>
      </w:r>
      <w:r w:rsidR="00251153">
        <w:rPr>
          <w:rFonts w:ascii="Comic Sans MS" w:hAnsi="Comic Sans MS"/>
          <w:sz w:val="24"/>
          <w:szCs w:val="24"/>
        </w:rPr>
        <w:t>4</w:t>
      </w:r>
      <w:r w:rsidR="00F10F2D" w:rsidRPr="00F10F2D">
        <w:rPr>
          <w:rFonts w:ascii="Comic Sans MS" w:hAnsi="Comic Sans MS"/>
          <w:sz w:val="24"/>
          <w:szCs w:val="24"/>
        </w:rPr>
        <w:t xml:space="preserve"> bomo na področju prehrane izvajali že stalne projekte:</w:t>
      </w:r>
    </w:p>
    <w:p w14:paraId="24503BBF" w14:textId="1393A3B0" w:rsidR="00C123EF" w:rsidRDefault="00C123EF" w:rsidP="00F10F2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1.-9.</w:t>
      </w:r>
      <w:r w:rsidR="00C7459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razred: </w:t>
      </w:r>
      <w:r w:rsidR="00D3076B">
        <w:rPr>
          <w:rFonts w:ascii="Comic Sans MS" w:eastAsia="Times New Roman" w:hAnsi="Comic Sans MS" w:cs="Times New Roman"/>
          <w:sz w:val="24"/>
          <w:szCs w:val="24"/>
        </w:rPr>
        <w:t xml:space="preserve">ŠOLSKA SHEMA </w:t>
      </w:r>
      <w:r>
        <w:rPr>
          <w:rFonts w:ascii="Comic Sans MS" w:eastAsia="Times New Roman" w:hAnsi="Comic Sans MS" w:cs="Times New Roman"/>
          <w:sz w:val="24"/>
          <w:szCs w:val="24"/>
        </w:rPr>
        <w:t>(</w:t>
      </w:r>
      <w:r w:rsidR="00175105">
        <w:rPr>
          <w:rFonts w:ascii="Comic Sans MS" w:eastAsia="Times New Roman" w:hAnsi="Comic Sans MS" w:cs="Times New Roman"/>
          <w:sz w:val="24"/>
          <w:szCs w:val="24"/>
        </w:rPr>
        <w:t>od novembra 202</w:t>
      </w:r>
      <w:r w:rsidR="00251153">
        <w:rPr>
          <w:rFonts w:ascii="Comic Sans MS" w:eastAsia="Times New Roman" w:hAnsi="Comic Sans MS" w:cs="Times New Roman"/>
          <w:sz w:val="24"/>
          <w:szCs w:val="24"/>
        </w:rPr>
        <w:t xml:space="preserve">3 </w:t>
      </w:r>
      <w:bookmarkStart w:id="0" w:name="_GoBack"/>
      <w:bookmarkEnd w:id="0"/>
      <w:r w:rsidR="003005D4">
        <w:rPr>
          <w:rFonts w:ascii="Comic Sans MS" w:eastAsia="Times New Roman" w:hAnsi="Comic Sans MS" w:cs="Times New Roman"/>
          <w:sz w:val="24"/>
          <w:szCs w:val="24"/>
        </w:rPr>
        <w:t>dalje</w:t>
      </w:r>
      <w:r>
        <w:rPr>
          <w:rFonts w:ascii="Comic Sans MS" w:eastAsia="Times New Roman" w:hAnsi="Comic Sans MS" w:cs="Times New Roman"/>
          <w:sz w:val="24"/>
          <w:szCs w:val="24"/>
        </w:rPr>
        <w:t>);</w:t>
      </w:r>
    </w:p>
    <w:p w14:paraId="3510E335" w14:textId="77777777" w:rsidR="00AB3248" w:rsidRPr="00884548" w:rsidRDefault="00AB3248" w:rsidP="00F10F2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AB3248">
        <w:rPr>
          <w:rFonts w:ascii="Comic Sans MS" w:eastAsia="Times New Roman" w:hAnsi="Comic Sans MS" w:cs="Times New Roman"/>
          <w:sz w:val="24"/>
          <w:szCs w:val="24"/>
        </w:rPr>
        <w:t>Od 6. do 9. razreda:</w:t>
      </w:r>
      <w:r w:rsidR="003005D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3076B">
        <w:rPr>
          <w:rFonts w:ascii="Comic Sans MS" w:eastAsia="Times New Roman" w:hAnsi="Comic Sans MS" w:cs="Times New Roman"/>
          <w:sz w:val="24"/>
          <w:szCs w:val="24"/>
        </w:rPr>
        <w:t>Delavnice v sklopu naravoslovnega dneva</w:t>
      </w:r>
      <w:r w:rsidRPr="00AB3248">
        <w:rPr>
          <w:rFonts w:ascii="Comic Sans MS" w:eastAsia="Times New Roman" w:hAnsi="Comic Sans MS" w:cs="Times New Roman"/>
          <w:sz w:val="24"/>
          <w:szCs w:val="24"/>
        </w:rPr>
        <w:t xml:space="preserve"> (zdrava prehrana, prva pomoč, gibanje, preprečevanje zasvojenosti</w:t>
      </w:r>
      <w:r w:rsidR="005B1045">
        <w:rPr>
          <w:rFonts w:ascii="Comic Sans MS" w:eastAsia="Times New Roman" w:hAnsi="Comic Sans MS" w:cs="Times New Roman"/>
          <w:sz w:val="24"/>
          <w:szCs w:val="24"/>
        </w:rPr>
        <w:t>).</w:t>
      </w:r>
      <w:r w:rsidR="00884548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63E93368" w14:textId="77777777" w:rsidR="00626BE4" w:rsidRDefault="00626BE4" w:rsidP="006D195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0465FDBE" w14:textId="77777777" w:rsidR="00D3076B" w:rsidRDefault="00D3076B" w:rsidP="00175105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57C41725" w14:textId="77777777" w:rsidR="00F10F2D" w:rsidRPr="00F10F2D" w:rsidRDefault="00F10F2D" w:rsidP="006D195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F10F2D">
        <w:rPr>
          <w:rFonts w:ascii="Comic Sans MS" w:hAnsi="Comic Sans MS"/>
          <w:b/>
          <w:sz w:val="24"/>
          <w:szCs w:val="24"/>
          <w:u w:val="single"/>
        </w:rPr>
        <w:t>OSTALE AKTIVNOSTI:</w:t>
      </w:r>
    </w:p>
    <w:p w14:paraId="18B8DE54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razredne ure (pogovor o zdravi prehrani ter primernem odnosu do hrane, obnašanje v jedilnici in pogovor o tekočih zadevah glede prehrane),</w:t>
      </w:r>
    </w:p>
    <w:p w14:paraId="073607F9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medpredmetne povezave (likovni izdelki, priprava jedi),</w:t>
      </w:r>
    </w:p>
    <w:p w14:paraId="3EDC8B90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skrb dežurnih učencev za urejenost jedilnice,</w:t>
      </w:r>
    </w:p>
    <w:p w14:paraId="2DE2DE51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skrb dežurnih učiteljev za ustrezno kulturo prehranjevanja v jedilnici,</w:t>
      </w:r>
    </w:p>
    <w:p w14:paraId="73779C72" w14:textId="77777777" w:rsidR="00C123EF" w:rsidRDefault="00C123EF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izvajanje ankete </w:t>
      </w:r>
      <w:r w:rsidR="00D3076B">
        <w:rPr>
          <w:rFonts w:ascii="Comic Sans MS" w:hAnsi="Comic Sans MS"/>
          <w:sz w:val="24"/>
          <w:szCs w:val="24"/>
        </w:rPr>
        <w:t xml:space="preserve">ŠOLSKA SHEMA </w:t>
      </w:r>
      <w:r>
        <w:rPr>
          <w:rFonts w:ascii="Comic Sans MS" w:hAnsi="Comic Sans MS"/>
          <w:sz w:val="24"/>
          <w:szCs w:val="24"/>
        </w:rPr>
        <w:t>(Nacionalni inštitut za javno zdravje) za učence 4., 6. in 8. razreda.</w:t>
      </w:r>
    </w:p>
    <w:p w14:paraId="4EB9A525" w14:textId="411A9F42" w:rsidR="00232B59" w:rsidRPr="003005D4" w:rsidRDefault="00251153" w:rsidP="003005D4">
      <w:pPr>
        <w:tabs>
          <w:tab w:val="left" w:pos="1560"/>
        </w:tabs>
        <w:spacing w:line="48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2191D" wp14:editId="45FE1FE6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5473700" cy="0"/>
                <wp:effectExtent l="9525" t="12700" r="12700" b="63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2F17" id="AutoShape 7" o:spid="_x0000_s1026" type="#_x0000_t32" style="position:absolute;margin-left:22.15pt;margin-top:17.3pt;width:43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" strokecolor="blue"/>
            </w:pict>
          </mc:Fallback>
        </mc:AlternateContent>
      </w:r>
    </w:p>
    <w:p w14:paraId="43014D4A" w14:textId="77777777" w:rsidR="00232B59" w:rsidRPr="00991243" w:rsidRDefault="00232B59" w:rsidP="00991243">
      <w:pPr>
        <w:pStyle w:val="Odstavekseznama"/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</w:p>
    <w:p w14:paraId="23FEE959" w14:textId="77777777" w:rsidR="00991243" w:rsidRPr="006D1954" w:rsidRDefault="00991243" w:rsidP="00991243">
      <w:pPr>
        <w:pStyle w:val="Odstavekseznama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>
        <w:rPr>
          <w:rFonts w:ascii="Comic Sans MS" w:hAnsi="Comic Sans MS"/>
          <w:color w:val="4F6228" w:themeColor="accent3" w:themeShade="80"/>
          <w:sz w:val="24"/>
          <w:szCs w:val="24"/>
        </w:rPr>
        <w:t xml:space="preserve">Pridelovalci </w:t>
      </w:r>
      <w:r w:rsidRPr="00773521">
        <w:rPr>
          <w:rFonts w:ascii="Comic Sans MS" w:hAnsi="Comic Sans MS"/>
          <w:color w:val="4F6228" w:themeColor="accent3" w:themeShade="80"/>
          <w:sz w:val="24"/>
          <w:szCs w:val="24"/>
        </w:rPr>
        <w:t xml:space="preserve"> </w:t>
      </w:r>
    </w:p>
    <w:p w14:paraId="054AD088" w14:textId="77777777" w:rsidR="00991243" w:rsidRDefault="00991243" w:rsidP="00991243">
      <w:pPr>
        <w:pStyle w:val="Odstavekseznama"/>
        <w:spacing w:line="360" w:lineRule="auto"/>
        <w:ind w:left="1080"/>
        <w:jc w:val="both"/>
        <w:rPr>
          <w:rFonts w:ascii="Comic Sans MS" w:hAnsi="Comic Sans MS"/>
          <w:sz w:val="24"/>
          <w:szCs w:val="24"/>
        </w:rPr>
      </w:pPr>
    </w:p>
    <w:p w14:paraId="222E92AD" w14:textId="77777777" w:rsidR="005B1045" w:rsidRDefault="0042756E" w:rsidP="00AB3248">
      <w:pPr>
        <w:pStyle w:val="Odstavekseznama"/>
        <w:numPr>
          <w:ilvl w:val="1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232B59">
        <w:rPr>
          <w:rFonts w:ascii="Comic Sans MS" w:hAnsi="Comic Sans MS"/>
          <w:sz w:val="24"/>
          <w:szCs w:val="24"/>
        </w:rPr>
        <w:t xml:space="preserve">odelovanje z lokalnimi pridelovalci: ekološka kmetija Černelič, </w:t>
      </w:r>
      <w:r>
        <w:rPr>
          <w:rFonts w:ascii="Comic Sans MS" w:hAnsi="Comic Sans MS"/>
          <w:sz w:val="24"/>
          <w:szCs w:val="24"/>
        </w:rPr>
        <w:t>kmetija Bostele..</w:t>
      </w:r>
      <w:r w:rsidR="007450B3">
        <w:rPr>
          <w:rFonts w:ascii="Comic Sans MS" w:hAnsi="Comic Sans MS"/>
          <w:sz w:val="24"/>
          <w:szCs w:val="24"/>
        </w:rPr>
        <w:t xml:space="preserve">         </w:t>
      </w:r>
    </w:p>
    <w:p w14:paraId="6FBDC332" w14:textId="77777777" w:rsidR="00991243" w:rsidRDefault="00AB3248" w:rsidP="00AB3248">
      <w:pPr>
        <w:pStyle w:val="Odstavekseznama"/>
        <w:numPr>
          <w:ilvl w:val="1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991243">
        <w:rPr>
          <w:rFonts w:ascii="Comic Sans MS" w:hAnsi="Comic Sans MS"/>
          <w:sz w:val="24"/>
          <w:szCs w:val="24"/>
        </w:rPr>
        <w:t xml:space="preserve">egustacija sadja in zelenjave. </w:t>
      </w:r>
      <w:r w:rsidR="00991243" w:rsidRPr="0028575B">
        <w:rPr>
          <w:rFonts w:ascii="Comic Sans MS" w:hAnsi="Comic Sans MS"/>
          <w:sz w:val="24"/>
          <w:szCs w:val="24"/>
        </w:rPr>
        <w:t xml:space="preserve"> </w:t>
      </w:r>
    </w:p>
    <w:p w14:paraId="5DF658E3" w14:textId="74F25117" w:rsidR="00271577" w:rsidRDefault="00251153" w:rsidP="00FD5959">
      <w:pPr>
        <w:tabs>
          <w:tab w:val="left" w:pos="1560"/>
        </w:tabs>
        <w:spacing w:line="48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A3278" wp14:editId="1E9FD670">
                <wp:simplePos x="0" y="0"/>
                <wp:positionH relativeFrom="column">
                  <wp:posOffset>281305</wp:posOffset>
                </wp:positionH>
                <wp:positionV relativeFrom="paragraph">
                  <wp:posOffset>104775</wp:posOffset>
                </wp:positionV>
                <wp:extent cx="5473700" cy="0"/>
                <wp:effectExtent l="9525" t="11430" r="12700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7E7A" id="AutoShape 9" o:spid="_x0000_s1026" type="#_x0000_t32" style="position:absolute;margin-left:22.15pt;margin-top:8.25pt;width:43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pHIA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" strokecolor="blue"/>
            </w:pict>
          </mc:Fallback>
        </mc:AlternateContent>
      </w:r>
    </w:p>
    <w:p w14:paraId="4EBCE2E4" w14:textId="77777777" w:rsidR="00FD5959" w:rsidRPr="00271577" w:rsidRDefault="00FD5959" w:rsidP="00271577">
      <w:pPr>
        <w:rPr>
          <w:rFonts w:ascii="Comic Sans MS" w:hAnsi="Comic Sans MS"/>
          <w:sz w:val="24"/>
          <w:szCs w:val="24"/>
        </w:rPr>
      </w:pPr>
    </w:p>
    <w:sectPr w:rsidR="00FD5959" w:rsidRPr="00271577" w:rsidSect="0047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17E"/>
    <w:multiLevelType w:val="hybridMultilevel"/>
    <w:tmpl w:val="4DCCD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6E40"/>
    <w:multiLevelType w:val="hybridMultilevel"/>
    <w:tmpl w:val="2D183C92"/>
    <w:lvl w:ilvl="0" w:tplc="DD9C522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575"/>
    <w:multiLevelType w:val="hybridMultilevel"/>
    <w:tmpl w:val="7AD0EE2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CA430C"/>
    <w:multiLevelType w:val="hybridMultilevel"/>
    <w:tmpl w:val="37B0E96A"/>
    <w:lvl w:ilvl="0" w:tplc="22161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E5C"/>
    <w:multiLevelType w:val="hybridMultilevel"/>
    <w:tmpl w:val="15A22B2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3547FA"/>
    <w:multiLevelType w:val="hybridMultilevel"/>
    <w:tmpl w:val="2938A662"/>
    <w:lvl w:ilvl="0" w:tplc="A4BC36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C45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514F7"/>
    <w:multiLevelType w:val="hybridMultilevel"/>
    <w:tmpl w:val="EA3484F2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F081B"/>
    <w:multiLevelType w:val="multilevel"/>
    <w:tmpl w:val="949489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3A106C"/>
    <w:multiLevelType w:val="multilevel"/>
    <w:tmpl w:val="6CD6E4D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054FCA"/>
    <w:multiLevelType w:val="multilevel"/>
    <w:tmpl w:val="61D8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5B36CC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AC0219"/>
    <w:multiLevelType w:val="hybridMultilevel"/>
    <w:tmpl w:val="5B0C712C"/>
    <w:lvl w:ilvl="0" w:tplc="22161BAA">
      <w:start w:val="1"/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F241236"/>
    <w:multiLevelType w:val="hybridMultilevel"/>
    <w:tmpl w:val="AC023854"/>
    <w:lvl w:ilvl="0" w:tplc="0424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7065352C"/>
    <w:multiLevelType w:val="hybridMultilevel"/>
    <w:tmpl w:val="03A89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23DF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DF09DA"/>
    <w:multiLevelType w:val="hybridMultilevel"/>
    <w:tmpl w:val="52E4474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C4"/>
    <w:rsid w:val="0001750E"/>
    <w:rsid w:val="00035968"/>
    <w:rsid w:val="000420C4"/>
    <w:rsid w:val="0004287D"/>
    <w:rsid w:val="000A153C"/>
    <w:rsid w:val="000B5CB0"/>
    <w:rsid w:val="000C0173"/>
    <w:rsid w:val="000C0CB0"/>
    <w:rsid w:val="000F2706"/>
    <w:rsid w:val="000F570B"/>
    <w:rsid w:val="00140C5A"/>
    <w:rsid w:val="00156DCD"/>
    <w:rsid w:val="00175105"/>
    <w:rsid w:val="00191A71"/>
    <w:rsid w:val="001B1128"/>
    <w:rsid w:val="0023036F"/>
    <w:rsid w:val="00232B59"/>
    <w:rsid w:val="00233750"/>
    <w:rsid w:val="0023628C"/>
    <w:rsid w:val="00251153"/>
    <w:rsid w:val="00266758"/>
    <w:rsid w:val="00271577"/>
    <w:rsid w:val="002823C9"/>
    <w:rsid w:val="0028575B"/>
    <w:rsid w:val="002B2A27"/>
    <w:rsid w:val="002B744F"/>
    <w:rsid w:val="003005D4"/>
    <w:rsid w:val="003319AC"/>
    <w:rsid w:val="00392F15"/>
    <w:rsid w:val="003E26DD"/>
    <w:rsid w:val="004152FD"/>
    <w:rsid w:val="0042756E"/>
    <w:rsid w:val="00432EC9"/>
    <w:rsid w:val="00434820"/>
    <w:rsid w:val="00463EB6"/>
    <w:rsid w:val="004744BD"/>
    <w:rsid w:val="00492D6C"/>
    <w:rsid w:val="004E102D"/>
    <w:rsid w:val="005422EE"/>
    <w:rsid w:val="0058786D"/>
    <w:rsid w:val="005B1045"/>
    <w:rsid w:val="005C0C25"/>
    <w:rsid w:val="005C6B89"/>
    <w:rsid w:val="00602D69"/>
    <w:rsid w:val="00615DC8"/>
    <w:rsid w:val="00626BE4"/>
    <w:rsid w:val="006608BE"/>
    <w:rsid w:val="006A0121"/>
    <w:rsid w:val="006C657F"/>
    <w:rsid w:val="006D1954"/>
    <w:rsid w:val="006D7E11"/>
    <w:rsid w:val="006E245A"/>
    <w:rsid w:val="00721F59"/>
    <w:rsid w:val="00726607"/>
    <w:rsid w:val="007450B3"/>
    <w:rsid w:val="00772F72"/>
    <w:rsid w:val="00773521"/>
    <w:rsid w:val="007A18E9"/>
    <w:rsid w:val="00843E3A"/>
    <w:rsid w:val="00845DE8"/>
    <w:rsid w:val="00865D5C"/>
    <w:rsid w:val="00884548"/>
    <w:rsid w:val="008D1567"/>
    <w:rsid w:val="008F19B9"/>
    <w:rsid w:val="00943595"/>
    <w:rsid w:val="00991243"/>
    <w:rsid w:val="009929CD"/>
    <w:rsid w:val="009967D7"/>
    <w:rsid w:val="00A0550E"/>
    <w:rsid w:val="00A50FCB"/>
    <w:rsid w:val="00A749A4"/>
    <w:rsid w:val="00A8209D"/>
    <w:rsid w:val="00AA2C32"/>
    <w:rsid w:val="00AA588C"/>
    <w:rsid w:val="00AA6551"/>
    <w:rsid w:val="00AB3248"/>
    <w:rsid w:val="00AC6345"/>
    <w:rsid w:val="00B34615"/>
    <w:rsid w:val="00B93226"/>
    <w:rsid w:val="00C123EF"/>
    <w:rsid w:val="00C23C5D"/>
    <w:rsid w:val="00C40ACE"/>
    <w:rsid w:val="00C74597"/>
    <w:rsid w:val="00C85275"/>
    <w:rsid w:val="00CB4FD8"/>
    <w:rsid w:val="00D15AAE"/>
    <w:rsid w:val="00D26370"/>
    <w:rsid w:val="00D3076B"/>
    <w:rsid w:val="00DC5124"/>
    <w:rsid w:val="00E11616"/>
    <w:rsid w:val="00E90797"/>
    <w:rsid w:val="00E92913"/>
    <w:rsid w:val="00EC5F71"/>
    <w:rsid w:val="00F10F2D"/>
    <w:rsid w:val="00F1415A"/>
    <w:rsid w:val="00F52A6A"/>
    <w:rsid w:val="00FA6510"/>
    <w:rsid w:val="00FB7D5E"/>
    <w:rsid w:val="00FD5959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5"/>
        <o:r id="V:Rule8" type="connector" idref="#_x0000_s1031"/>
        <o:r id="V:Rule9" type="connector" idref="#_x0000_s1030"/>
        <o:r id="V:Rule10" type="connector" idref="#_x0000_s1034"/>
        <o:r id="V:Rule11" type="connector" idref="#_x0000_s1029"/>
        <o:r id="V:Rule12" type="connector" idref="#_x0000_s1033"/>
      </o:rules>
    </o:shapelayout>
  </w:shapeDefaults>
  <w:decimalSymbol w:val=","/>
  <w:listSeparator w:val=";"/>
  <w14:docId w14:val="5B3B0FC1"/>
  <w15:docId w15:val="{A8DD89C6-C424-4C11-8529-D4BFE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44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29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291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76488B-4B16-43E3-8A62-E13CD3D6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</dc:creator>
  <cp:lastModifiedBy>PC Artice08</cp:lastModifiedBy>
  <cp:revision>2</cp:revision>
  <cp:lastPrinted>2017-09-06T09:23:00Z</cp:lastPrinted>
  <dcterms:created xsi:type="dcterms:W3CDTF">2024-03-28T13:55:00Z</dcterms:created>
  <dcterms:modified xsi:type="dcterms:W3CDTF">2024-03-28T13:55:00Z</dcterms:modified>
</cp:coreProperties>
</file>